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743" w:rsidRPr="00824DAD" w:rsidRDefault="00824DAD">
      <w:pPr>
        <w:rPr>
          <w:sz w:val="28"/>
          <w:szCs w:val="28"/>
        </w:rPr>
      </w:pPr>
      <w:r w:rsidRPr="00824DAD">
        <w:rPr>
          <w:sz w:val="28"/>
          <w:szCs w:val="28"/>
        </w:rPr>
        <w:t>Costing exercise</w:t>
      </w:r>
      <w:r w:rsidR="00065CAB">
        <w:rPr>
          <w:sz w:val="28"/>
          <w:szCs w:val="28"/>
        </w:rPr>
        <w:t>-Answers</w:t>
      </w:r>
    </w:p>
    <w:p w:rsidR="00824DAD" w:rsidRDefault="00824DAD"/>
    <w:p w:rsidR="00824DAD" w:rsidRDefault="00824DAD">
      <w:r>
        <w:t>Top-down costing:</w:t>
      </w:r>
    </w:p>
    <w:p w:rsidR="00DD5066" w:rsidRDefault="00DD5066" w:rsidP="006B54F6">
      <w:pPr>
        <w:jc w:val="both"/>
      </w:pPr>
    </w:p>
    <w:p w:rsidR="00DD5066" w:rsidRDefault="00DD5066" w:rsidP="00DD5066">
      <w:pPr>
        <w:jc w:val="both"/>
      </w:pPr>
      <w:r>
        <w:t xml:space="preserve">1)Ignore overhead cost and calculate </w:t>
      </w:r>
    </w:p>
    <w:p w:rsidR="00DD5066" w:rsidRDefault="00DD5066" w:rsidP="00DD5066">
      <w:pPr>
        <w:pStyle w:val="ListParagraph"/>
        <w:numPr>
          <w:ilvl w:val="0"/>
          <w:numId w:val="2"/>
        </w:numPr>
        <w:jc w:val="both"/>
      </w:pPr>
      <w:r>
        <w:t>Laboratory cost/WMU</w:t>
      </w:r>
    </w:p>
    <w:p w:rsidR="00417A18" w:rsidRDefault="00417A18" w:rsidP="00417A18">
      <w:pPr>
        <w:pStyle w:val="ListParagraph"/>
        <w:ind w:left="1080"/>
        <w:jc w:val="both"/>
      </w:pPr>
      <w:r>
        <w:t>=4,000,000/8,000,000=$0,50/WMU</w:t>
      </w:r>
    </w:p>
    <w:p w:rsidR="00DD5066" w:rsidRDefault="00DD5066" w:rsidP="00DD5066">
      <w:pPr>
        <w:pStyle w:val="ListParagraph"/>
        <w:numPr>
          <w:ilvl w:val="0"/>
          <w:numId w:val="2"/>
        </w:numPr>
        <w:jc w:val="both"/>
      </w:pPr>
      <w:r>
        <w:t>ICU cost/patient day</w:t>
      </w:r>
    </w:p>
    <w:p w:rsidR="00417A18" w:rsidRDefault="00417A18" w:rsidP="00417A18">
      <w:pPr>
        <w:pStyle w:val="ListParagraph"/>
        <w:ind w:left="1080"/>
        <w:jc w:val="both"/>
      </w:pPr>
      <w:r>
        <w:t>=$500,000/5000=$100 patient/day</w:t>
      </w:r>
    </w:p>
    <w:p w:rsidR="00417A18" w:rsidRDefault="00417A18" w:rsidP="00417A18">
      <w:pPr>
        <w:jc w:val="both"/>
      </w:pPr>
    </w:p>
    <w:p w:rsidR="00DD5066" w:rsidRDefault="00DD5066" w:rsidP="00DD5066">
      <w:pPr>
        <w:pStyle w:val="ListParagraph"/>
        <w:ind w:left="1080"/>
        <w:jc w:val="both"/>
      </w:pPr>
    </w:p>
    <w:p w:rsidR="00DD5066" w:rsidRDefault="00DD5066" w:rsidP="00DD5066">
      <w:pPr>
        <w:pStyle w:val="ListParagraph"/>
        <w:ind w:left="1080"/>
        <w:jc w:val="both"/>
      </w:pPr>
    </w:p>
    <w:p w:rsidR="00DD5066" w:rsidRDefault="00DD5066" w:rsidP="00DD5066">
      <w:r>
        <w:t>2)Allocate overhead and calculate</w:t>
      </w:r>
    </w:p>
    <w:p w:rsidR="00DD5066" w:rsidRDefault="00DD5066" w:rsidP="00DD5066">
      <w:pPr>
        <w:pStyle w:val="ListParagraph"/>
        <w:numPr>
          <w:ilvl w:val="0"/>
          <w:numId w:val="3"/>
        </w:numPr>
        <w:jc w:val="both"/>
      </w:pPr>
      <w:r>
        <w:t>Laboratory cost/WMU</w:t>
      </w:r>
    </w:p>
    <w:p w:rsidR="0011092B" w:rsidRDefault="0011092B" w:rsidP="0011092B">
      <w:pPr>
        <w:pStyle w:val="ListParagraph"/>
        <w:ind w:left="1080"/>
        <w:jc w:val="both"/>
      </w:pPr>
    </w:p>
    <w:p w:rsidR="0011092B" w:rsidRDefault="0011092B" w:rsidP="0011092B">
      <w:pPr>
        <w:pStyle w:val="ListParagraph"/>
        <w:ind w:left="1080"/>
        <w:jc w:val="both"/>
      </w:pPr>
      <w:r>
        <w:t>Laboratory cost=direct cost+laboratories’ share of administration+laboratories’ share of housekeeping+laboratories share of of laundry</w:t>
      </w:r>
    </w:p>
    <w:p w:rsidR="0011092B" w:rsidRDefault="0011092B" w:rsidP="0011092B">
      <w:pPr>
        <w:pStyle w:val="ListParagraph"/>
        <w:ind w:left="1080"/>
        <w:jc w:val="both"/>
      </w:pPr>
    </w:p>
    <w:p w:rsidR="0011092B" w:rsidRDefault="0011092B" w:rsidP="0011092B">
      <w:pPr>
        <w:pStyle w:val="ListParagraph"/>
        <w:ind w:left="1080"/>
        <w:jc w:val="both"/>
      </w:pPr>
      <w:r>
        <w:t>=4,000,000+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250,000</m:t>
            </m:r>
          </m:num>
          <m:den>
            <m:r>
              <w:rPr>
                <w:rFonts w:ascii="Cambria Math" w:hAnsi="Cambria Math"/>
              </w:rPr>
              <m:t>2,000,000</m:t>
            </m:r>
          </m:den>
        </m:f>
      </m:oMath>
      <w:r>
        <w:t xml:space="preserve"> *2,000,000+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30,000</m:t>
            </m:r>
          </m:num>
          <m:den>
            <m:r>
              <w:rPr>
                <w:rFonts w:ascii="Cambria Math" w:hAnsi="Cambria Math"/>
              </w:rPr>
              <m:t>600,000</m:t>
            </m:r>
          </m:den>
        </m:f>
      </m:oMath>
      <w:r>
        <w:t xml:space="preserve"> *1,500,000+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25,000</m:t>
            </m:r>
          </m:num>
          <m:den>
            <m:r>
              <w:rPr>
                <w:rFonts w:ascii="Cambria Math" w:hAnsi="Cambria Math"/>
              </w:rPr>
              <m:t>1,300,000</m:t>
            </m:r>
          </m:den>
        </m:f>
      </m:oMath>
      <w:r>
        <w:t>*1,300,000</w:t>
      </w:r>
    </w:p>
    <w:p w:rsidR="0011092B" w:rsidRDefault="0011092B" w:rsidP="0011092B">
      <w:pPr>
        <w:pStyle w:val="ListParagraph"/>
        <w:ind w:left="1080"/>
        <w:jc w:val="both"/>
      </w:pPr>
    </w:p>
    <w:p w:rsidR="0011092B" w:rsidRDefault="0011092B" w:rsidP="0011092B">
      <w:pPr>
        <w:pStyle w:val="ListParagraph"/>
        <w:ind w:left="1080"/>
        <w:jc w:val="both"/>
      </w:pPr>
      <w:r>
        <w:t>=4,000,000+250,000+75,000+25,000=</w:t>
      </w:r>
      <w:r w:rsidR="00BC5079">
        <w:t>4,350,000</w:t>
      </w:r>
    </w:p>
    <w:p w:rsidR="00D46AFE" w:rsidRDefault="00D46AFE" w:rsidP="0011092B">
      <w:pPr>
        <w:pStyle w:val="ListParagraph"/>
        <w:ind w:left="1080"/>
        <w:jc w:val="both"/>
      </w:pPr>
    </w:p>
    <w:p w:rsidR="00D46AFE" w:rsidRDefault="00D46AFE" w:rsidP="00D46AFE">
      <w:pPr>
        <w:pStyle w:val="ListParagraph"/>
        <w:ind w:left="1080"/>
        <w:jc w:val="both"/>
      </w:pPr>
      <w:r>
        <w:t>Laboratory cost/WMU=4,350,000/8,000,000=0,54/WMU</w:t>
      </w:r>
    </w:p>
    <w:p w:rsidR="00D46AFE" w:rsidRDefault="00D46AFE" w:rsidP="0011092B">
      <w:pPr>
        <w:pStyle w:val="ListParagraph"/>
        <w:ind w:left="1080"/>
        <w:jc w:val="both"/>
      </w:pPr>
    </w:p>
    <w:p w:rsidR="0011092B" w:rsidRDefault="0011092B" w:rsidP="0011092B">
      <w:pPr>
        <w:pStyle w:val="ListParagraph"/>
        <w:ind w:left="1080"/>
        <w:jc w:val="both"/>
      </w:pPr>
    </w:p>
    <w:p w:rsidR="00DD5066" w:rsidRDefault="00DD5066" w:rsidP="00DD5066">
      <w:pPr>
        <w:pStyle w:val="ListParagraph"/>
        <w:numPr>
          <w:ilvl w:val="0"/>
          <w:numId w:val="3"/>
        </w:numPr>
        <w:jc w:val="both"/>
      </w:pPr>
      <w:r>
        <w:t>ICU cost/patient day</w:t>
      </w:r>
    </w:p>
    <w:p w:rsidR="00D46AFE" w:rsidRDefault="00D46AFE" w:rsidP="00D46AFE">
      <w:pPr>
        <w:pStyle w:val="ListParagraph"/>
        <w:ind w:left="1080"/>
        <w:jc w:val="both"/>
      </w:pPr>
    </w:p>
    <w:p w:rsidR="00D46AFE" w:rsidRDefault="00D46AFE" w:rsidP="00D46AFE">
      <w:pPr>
        <w:pStyle w:val="ListParagraph"/>
        <w:ind w:left="1080"/>
        <w:jc w:val="both"/>
      </w:pPr>
      <w:r>
        <w:t>ICU cost=</w:t>
      </w:r>
      <w:r w:rsidRPr="00D46AFE">
        <w:t xml:space="preserve"> </w:t>
      </w:r>
      <w:r>
        <w:t>direct cost+ICU share of administration+lCU share of housekeeping+ ICU share of laundry</w:t>
      </w:r>
    </w:p>
    <w:p w:rsidR="00D46AFE" w:rsidRDefault="00D46AFE" w:rsidP="00D46AFE">
      <w:pPr>
        <w:pStyle w:val="ListParagraph"/>
        <w:ind w:left="1080"/>
        <w:jc w:val="both"/>
      </w:pPr>
    </w:p>
    <w:p w:rsidR="00D46AFE" w:rsidRDefault="00D46AFE" w:rsidP="00D46AFE">
      <w:pPr>
        <w:pStyle w:val="ListParagraph"/>
        <w:ind w:left="1080"/>
        <w:jc w:val="both"/>
      </w:pPr>
      <w:r>
        <w:t>=500,000+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50,000</m:t>
            </m:r>
          </m:num>
          <m:den>
            <m:r>
              <w:rPr>
                <w:rFonts w:ascii="Cambria Math" w:hAnsi="Cambria Math"/>
              </w:rPr>
              <m:t>2,000,000</m:t>
            </m:r>
          </m:den>
        </m:f>
      </m:oMath>
      <w:r>
        <w:t xml:space="preserve"> *2,000,000+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8,000</m:t>
            </m:r>
          </m:num>
          <m:den>
            <m:r>
              <w:rPr>
                <w:rFonts w:ascii="Cambria Math" w:hAnsi="Cambria Math"/>
              </w:rPr>
              <m:t>600,000</m:t>
            </m:r>
          </m:den>
        </m:f>
      </m:oMath>
      <w:r>
        <w:t xml:space="preserve"> *1,500,000+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75,000</m:t>
            </m:r>
          </m:num>
          <m:den>
            <m:r>
              <w:rPr>
                <w:rFonts w:ascii="Cambria Math" w:hAnsi="Cambria Math"/>
              </w:rPr>
              <m:t>1,300,000</m:t>
            </m:r>
          </m:den>
        </m:f>
      </m:oMath>
      <w:r>
        <w:t>*1,300,000</w:t>
      </w:r>
    </w:p>
    <w:p w:rsidR="00D46AFE" w:rsidRDefault="00D46AFE" w:rsidP="00D46AFE">
      <w:pPr>
        <w:pStyle w:val="ListParagraph"/>
        <w:ind w:left="1080"/>
        <w:jc w:val="both"/>
      </w:pPr>
    </w:p>
    <w:p w:rsidR="00D46AFE" w:rsidRDefault="00D46AFE" w:rsidP="00D46AFE">
      <w:pPr>
        <w:pStyle w:val="ListParagraph"/>
        <w:ind w:left="1080"/>
        <w:jc w:val="both"/>
      </w:pPr>
      <w:r>
        <w:t>=500,000+50,000+20,000+75,000=645,000</w:t>
      </w:r>
    </w:p>
    <w:p w:rsidR="00D46AFE" w:rsidRDefault="00D46AFE" w:rsidP="00D46AFE">
      <w:pPr>
        <w:pStyle w:val="ListParagraph"/>
        <w:ind w:left="1080"/>
        <w:jc w:val="both"/>
      </w:pPr>
    </w:p>
    <w:p w:rsidR="00D46AFE" w:rsidRDefault="00D46AFE" w:rsidP="00D46AFE">
      <w:pPr>
        <w:pStyle w:val="ListParagraph"/>
        <w:ind w:left="1080"/>
        <w:jc w:val="both"/>
      </w:pPr>
      <w:r>
        <w:t>ICU cost/patient day=645,000/5,000=$129 patient/day</w:t>
      </w:r>
    </w:p>
    <w:p w:rsidR="00D46AFE" w:rsidRDefault="00D46AFE" w:rsidP="00D46AFE">
      <w:pPr>
        <w:pStyle w:val="ListParagraph"/>
        <w:ind w:left="1080"/>
        <w:jc w:val="both"/>
      </w:pPr>
    </w:p>
    <w:p w:rsidR="00D46AFE" w:rsidRDefault="00D46AFE" w:rsidP="00D46AFE">
      <w:pPr>
        <w:pStyle w:val="ListParagraph"/>
        <w:ind w:left="1080"/>
        <w:jc w:val="both"/>
      </w:pPr>
    </w:p>
    <w:p w:rsidR="00DD5066" w:rsidRDefault="00DD5066" w:rsidP="00DD5066"/>
    <w:p w:rsidR="001353ED" w:rsidRDefault="001353ED" w:rsidP="00DD5066"/>
    <w:p w:rsidR="001353ED" w:rsidRDefault="001353ED" w:rsidP="00DD5066"/>
    <w:p w:rsidR="001353ED" w:rsidRDefault="001353ED" w:rsidP="00DD5066"/>
    <w:p w:rsidR="001353ED" w:rsidRDefault="001353ED" w:rsidP="001353ED">
      <w:r>
        <w:t>B) Costing exercise 2</w:t>
      </w:r>
    </w:p>
    <w:p w:rsidR="001353ED" w:rsidRDefault="001353ED" w:rsidP="001353ED">
      <w:r>
        <w:t>By using the following details please calculate the cost of stroke per patient. Once a patient have a stroke he/she will be first reffered to stroke unit and then will be followed by general medical ward before discharge. After discharge he/she will be screened by outpatient clinic on regular basis</w:t>
      </w:r>
    </w:p>
    <w:p w:rsidR="006E02AC" w:rsidRDefault="006E02AC" w:rsidP="001353ED"/>
    <w:p w:rsidR="001353ED" w:rsidRDefault="001353ED" w:rsidP="001353ED">
      <w:pPr>
        <w:pStyle w:val="ListParagraph"/>
        <w:numPr>
          <w:ilvl w:val="0"/>
          <w:numId w:val="4"/>
        </w:numPr>
      </w:pPr>
      <w:r>
        <w:t>What is the hospital cost of stroke?</w:t>
      </w:r>
    </w:p>
    <w:p w:rsidR="001353ED" w:rsidRDefault="001353ED" w:rsidP="001353ED">
      <w:r>
        <w:t>Average cost for stroke unit=6 x 150 =900 Euros</w:t>
      </w:r>
    </w:p>
    <w:p w:rsidR="001353ED" w:rsidRDefault="001353ED" w:rsidP="001353ED">
      <w:r>
        <w:t>Average cost for general MW= 50 X 4= 200 Euros</w:t>
      </w:r>
    </w:p>
    <w:p w:rsidR="001353ED" w:rsidRDefault="001353ED" w:rsidP="001353ED">
      <w:r>
        <w:t>Average cost for thrombolysis= 500 x 0.01= 5 Euros</w:t>
      </w:r>
    </w:p>
    <w:p w:rsidR="001353ED" w:rsidRDefault="001353ED" w:rsidP="001353ED">
      <w:r>
        <w:t>Physician cost= 10 days x (30/60) x 10  = 50 Euros</w:t>
      </w:r>
    </w:p>
    <w:p w:rsidR="001353ED" w:rsidRDefault="001353ED" w:rsidP="001353ED">
      <w:r>
        <w:t>Hospital cost per patients=1155 Euros</w:t>
      </w:r>
    </w:p>
    <w:p w:rsidR="001353ED" w:rsidRDefault="001353ED" w:rsidP="001353ED">
      <w:pPr>
        <w:pStyle w:val="ListParagraph"/>
      </w:pPr>
    </w:p>
    <w:p w:rsidR="001353ED" w:rsidRDefault="001353ED" w:rsidP="001353ED">
      <w:pPr>
        <w:pStyle w:val="ListParagraph"/>
        <w:numPr>
          <w:ilvl w:val="0"/>
          <w:numId w:val="4"/>
        </w:numPr>
      </w:pPr>
      <w:r>
        <w:t>What is the outpatient cost of stroke?</w:t>
      </w:r>
    </w:p>
    <w:p w:rsidR="001353ED" w:rsidRDefault="001353ED" w:rsidP="001353ED"/>
    <w:p w:rsidR="001353ED" w:rsidRDefault="001353ED" w:rsidP="001353ED">
      <w:pPr>
        <w:pStyle w:val="ListParagraph"/>
        <w:numPr>
          <w:ilvl w:val="0"/>
          <w:numId w:val="4"/>
        </w:numPr>
      </w:pPr>
      <w:r>
        <w:t>What is the societal cost?</w:t>
      </w:r>
    </w:p>
    <w:p w:rsidR="001353ED" w:rsidRDefault="001353ED" w:rsidP="00DD5066">
      <w:r>
        <w:t xml:space="preserve">  =Hospital cost+Outpatient costs + productivity loss</w:t>
      </w:r>
    </w:p>
    <w:p w:rsidR="001353ED" w:rsidRDefault="001353ED" w:rsidP="00DD5066">
      <w:r>
        <w:t>=1155+40+100=1255 Euros</w:t>
      </w:r>
    </w:p>
    <w:p w:rsidR="00323821" w:rsidRDefault="00323821" w:rsidP="00DD5066">
      <w:bookmarkStart w:id="0" w:name="_GoBack"/>
      <w:bookmarkEnd w:id="0"/>
    </w:p>
    <w:sectPr w:rsidR="0032382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EFB" w:rsidRDefault="00F67EFB" w:rsidP="00323821">
      <w:pPr>
        <w:spacing w:after="0" w:line="240" w:lineRule="auto"/>
      </w:pPr>
      <w:r>
        <w:separator/>
      </w:r>
    </w:p>
  </w:endnote>
  <w:endnote w:type="continuationSeparator" w:id="0">
    <w:p w:rsidR="00F67EFB" w:rsidRDefault="00F67EFB" w:rsidP="00323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46316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23821" w:rsidRDefault="0032382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02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23821" w:rsidRDefault="003238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EFB" w:rsidRDefault="00F67EFB" w:rsidP="00323821">
      <w:pPr>
        <w:spacing w:after="0" w:line="240" w:lineRule="auto"/>
      </w:pPr>
      <w:r>
        <w:separator/>
      </w:r>
    </w:p>
  </w:footnote>
  <w:footnote w:type="continuationSeparator" w:id="0">
    <w:p w:rsidR="00F67EFB" w:rsidRDefault="00F67EFB" w:rsidP="003238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715E8"/>
    <w:multiLevelType w:val="hybridMultilevel"/>
    <w:tmpl w:val="BD96CAEE"/>
    <w:lvl w:ilvl="0" w:tplc="29B43098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7E2EF0"/>
    <w:multiLevelType w:val="hybridMultilevel"/>
    <w:tmpl w:val="88D4904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413A7"/>
    <w:multiLevelType w:val="hybridMultilevel"/>
    <w:tmpl w:val="723A9056"/>
    <w:lvl w:ilvl="0" w:tplc="42460B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0A788E"/>
    <w:multiLevelType w:val="hybridMultilevel"/>
    <w:tmpl w:val="723A9056"/>
    <w:lvl w:ilvl="0" w:tplc="42460B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C1C1B3D"/>
    <w:multiLevelType w:val="hybridMultilevel"/>
    <w:tmpl w:val="52CA6E1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DAD"/>
    <w:rsid w:val="00065CAB"/>
    <w:rsid w:val="00067743"/>
    <w:rsid w:val="0011092B"/>
    <w:rsid w:val="0012129F"/>
    <w:rsid w:val="001353ED"/>
    <w:rsid w:val="00323821"/>
    <w:rsid w:val="003571C2"/>
    <w:rsid w:val="00417A18"/>
    <w:rsid w:val="004B3FAF"/>
    <w:rsid w:val="006B54F6"/>
    <w:rsid w:val="006E02AC"/>
    <w:rsid w:val="00824DAD"/>
    <w:rsid w:val="00AF6C6A"/>
    <w:rsid w:val="00BC5079"/>
    <w:rsid w:val="00C221F7"/>
    <w:rsid w:val="00D46AFE"/>
    <w:rsid w:val="00D775FD"/>
    <w:rsid w:val="00DD5066"/>
    <w:rsid w:val="00DF75FC"/>
    <w:rsid w:val="00E7267B"/>
    <w:rsid w:val="00F17CAD"/>
    <w:rsid w:val="00F6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7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506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1092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9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3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821"/>
  </w:style>
  <w:style w:type="paragraph" w:styleId="Footer">
    <w:name w:val="footer"/>
    <w:basedOn w:val="Normal"/>
    <w:link w:val="FooterChar"/>
    <w:uiPriority w:val="99"/>
    <w:unhideWhenUsed/>
    <w:rsid w:val="00323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8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7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506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1092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9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3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821"/>
  </w:style>
  <w:style w:type="paragraph" w:styleId="Footer">
    <w:name w:val="footer"/>
    <w:basedOn w:val="Normal"/>
    <w:link w:val="FooterChar"/>
    <w:uiPriority w:val="99"/>
    <w:unhideWhenUsed/>
    <w:rsid w:val="00323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Kaan</dc:creator>
  <cp:lastModifiedBy>Kaan</cp:lastModifiedBy>
  <cp:revision>2</cp:revision>
  <dcterms:created xsi:type="dcterms:W3CDTF">2012-12-14T13:30:00Z</dcterms:created>
  <dcterms:modified xsi:type="dcterms:W3CDTF">2012-12-14T13:30:00Z</dcterms:modified>
</cp:coreProperties>
</file>